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B0F7" w14:textId="0D6C2060" w:rsidR="00DC60F0" w:rsidRDefault="00DC60F0" w:rsidP="00DC60F0">
      <w:pPr>
        <w:wordWrap w:val="0"/>
        <w:spacing w:line="0" w:lineRule="atLeast"/>
        <w:jc w:val="right"/>
        <w:rPr>
          <w:rFonts w:ascii="HGP明朝B" w:eastAsia="HGP明朝B"/>
          <w:sz w:val="24"/>
          <w:szCs w:val="28"/>
        </w:rPr>
      </w:pPr>
      <w:r>
        <w:rPr>
          <w:rFonts w:ascii="HGP明朝B" w:eastAsia="HGP明朝B" w:hint="eastAsia"/>
          <w:sz w:val="24"/>
          <w:szCs w:val="28"/>
        </w:rPr>
        <w:t>202</w:t>
      </w:r>
      <w:r w:rsidR="00A22C0A">
        <w:rPr>
          <w:rFonts w:ascii="HGP明朝B" w:eastAsia="HGP明朝B" w:hint="eastAsia"/>
          <w:sz w:val="24"/>
          <w:szCs w:val="28"/>
        </w:rPr>
        <w:t>４</w:t>
      </w:r>
      <w:r>
        <w:rPr>
          <w:rFonts w:ascii="HGP明朝B" w:eastAsia="HGP明朝B" w:hint="eastAsia"/>
          <w:sz w:val="24"/>
          <w:szCs w:val="28"/>
        </w:rPr>
        <w:t>年3月吉日</w:t>
      </w:r>
    </w:p>
    <w:p w14:paraId="684BB0F2" w14:textId="77777777" w:rsidR="00DC60F0" w:rsidRPr="00967CF9" w:rsidRDefault="00DC60F0" w:rsidP="00DC60F0">
      <w:pPr>
        <w:spacing w:line="0" w:lineRule="atLeast"/>
        <w:jc w:val="left"/>
        <w:rPr>
          <w:rFonts w:ascii="HGP明朝B" w:eastAsia="HGP明朝B"/>
          <w:sz w:val="24"/>
          <w:szCs w:val="28"/>
        </w:rPr>
      </w:pPr>
      <w:r w:rsidRPr="00967CF9">
        <w:rPr>
          <w:rFonts w:ascii="HGP明朝B" w:eastAsia="HGP明朝B" w:hint="eastAsia"/>
          <w:sz w:val="24"/>
          <w:szCs w:val="28"/>
        </w:rPr>
        <w:t>ＪＤＳＦ－ＰＤ九州会員</w:t>
      </w:r>
    </w:p>
    <w:p w14:paraId="3AD01D1D" w14:textId="77777777" w:rsidR="00DC60F0" w:rsidRPr="00967CF9" w:rsidRDefault="00DC60F0" w:rsidP="00DC60F0">
      <w:pPr>
        <w:spacing w:line="0" w:lineRule="atLeast"/>
        <w:jc w:val="left"/>
        <w:rPr>
          <w:rFonts w:ascii="HGP明朝B" w:eastAsia="HGP明朝B"/>
          <w:sz w:val="24"/>
          <w:szCs w:val="28"/>
        </w:rPr>
      </w:pPr>
      <w:r w:rsidRPr="00967CF9">
        <w:rPr>
          <w:rFonts w:ascii="HGP明朝B" w:eastAsia="HGP明朝B" w:hint="eastAsia"/>
          <w:sz w:val="24"/>
          <w:szCs w:val="28"/>
        </w:rPr>
        <w:t>ＪＤＳＦ－ＧＤ九州会員　各位</w:t>
      </w:r>
    </w:p>
    <w:p w14:paraId="5CF9BC46" w14:textId="77777777" w:rsidR="00DC60F0" w:rsidRPr="00967CF9" w:rsidRDefault="00DC60F0" w:rsidP="00DC60F0">
      <w:pPr>
        <w:spacing w:line="0" w:lineRule="atLeast"/>
        <w:jc w:val="right"/>
        <w:rPr>
          <w:rFonts w:ascii="HGP明朝B" w:eastAsia="HGP明朝B"/>
          <w:sz w:val="24"/>
          <w:szCs w:val="28"/>
        </w:rPr>
      </w:pPr>
      <w:r w:rsidRPr="00967CF9">
        <w:rPr>
          <w:rFonts w:ascii="HGP明朝B" w:eastAsia="HGP明朝B" w:hint="eastAsia"/>
          <w:sz w:val="24"/>
          <w:szCs w:val="28"/>
        </w:rPr>
        <w:t xml:space="preserve">　　　　　　　　　　　　　　　　　　　　　　ＪＤＳＦ</w:t>
      </w:r>
      <w:r>
        <w:rPr>
          <w:rFonts w:ascii="HGP明朝B" w:eastAsia="HGP明朝B" w:hint="eastAsia"/>
          <w:sz w:val="24"/>
          <w:szCs w:val="28"/>
        </w:rPr>
        <w:t>-</w:t>
      </w:r>
      <w:r w:rsidRPr="00967CF9">
        <w:rPr>
          <w:rFonts w:ascii="HGP明朝B" w:eastAsia="HGP明朝B" w:hint="eastAsia"/>
          <w:sz w:val="24"/>
          <w:szCs w:val="28"/>
        </w:rPr>
        <w:t>ＰＤ九州ブロック</w:t>
      </w:r>
      <w:r>
        <w:rPr>
          <w:rFonts w:ascii="HGP明朝B" w:eastAsia="HGP明朝B" w:hint="eastAsia"/>
          <w:sz w:val="24"/>
          <w:szCs w:val="28"/>
        </w:rPr>
        <w:t>技術部</w:t>
      </w:r>
    </w:p>
    <w:p w14:paraId="73B8A1FE" w14:textId="77777777" w:rsidR="00DC60F0" w:rsidRDefault="00DC60F0" w:rsidP="00DC60F0">
      <w:pPr>
        <w:spacing w:line="0" w:lineRule="atLeast"/>
        <w:jc w:val="right"/>
        <w:rPr>
          <w:rFonts w:ascii="HGP明朝B" w:eastAsia="HGP明朝B"/>
          <w:sz w:val="24"/>
          <w:szCs w:val="28"/>
        </w:rPr>
      </w:pPr>
      <w:r>
        <w:rPr>
          <w:rFonts w:ascii="HGP明朝B" w:eastAsia="HGP明朝B" w:hint="eastAsia"/>
          <w:sz w:val="24"/>
          <w:szCs w:val="28"/>
        </w:rPr>
        <w:t>星野弘道</w:t>
      </w:r>
      <w:r w:rsidRPr="00967CF9">
        <w:rPr>
          <w:rFonts w:ascii="HGP明朝B" w:eastAsia="HGP明朝B" w:hint="eastAsia"/>
          <w:sz w:val="24"/>
          <w:szCs w:val="28"/>
        </w:rPr>
        <w:t xml:space="preserve">　　　　　　　　　　　　　　　　　　　　　　　　　　　　　　　　　</w:t>
      </w:r>
    </w:p>
    <w:p w14:paraId="0D2B81F1" w14:textId="77777777" w:rsidR="00DC60F0" w:rsidRPr="00967CF9" w:rsidRDefault="00DC60F0" w:rsidP="00DC60F0">
      <w:pPr>
        <w:spacing w:line="0" w:lineRule="atLeast"/>
        <w:jc w:val="right"/>
        <w:rPr>
          <w:rFonts w:ascii="HGP明朝B" w:eastAsia="HGP明朝B"/>
          <w:sz w:val="24"/>
          <w:szCs w:val="28"/>
        </w:rPr>
      </w:pPr>
    </w:p>
    <w:p w14:paraId="5924A6FB" w14:textId="57A6442C" w:rsidR="00DC60F0" w:rsidRPr="00B90FAB" w:rsidRDefault="00DC60F0" w:rsidP="00DC60F0">
      <w:pPr>
        <w:spacing w:line="0" w:lineRule="atLeast"/>
        <w:ind w:firstLineChars="500" w:firstLine="1600"/>
        <w:jc w:val="left"/>
        <w:rPr>
          <w:rFonts w:ascii="HGP明朝B" w:eastAsia="HGP明朝B"/>
          <w:sz w:val="32"/>
          <w:szCs w:val="36"/>
        </w:rPr>
      </w:pPr>
      <w:r w:rsidRPr="00367937">
        <w:rPr>
          <w:rFonts w:ascii="HGP明朝B" w:eastAsia="HGP明朝B" w:hint="eastAsia"/>
          <w:sz w:val="32"/>
          <w:szCs w:val="36"/>
        </w:rPr>
        <w:t>２０２</w:t>
      </w:r>
      <w:r w:rsidR="00A22C0A">
        <w:rPr>
          <w:rFonts w:ascii="HGP明朝B" w:eastAsia="HGP明朝B" w:hint="eastAsia"/>
          <w:sz w:val="32"/>
          <w:szCs w:val="36"/>
        </w:rPr>
        <w:t>４</w:t>
      </w:r>
      <w:r w:rsidRPr="00367937">
        <w:rPr>
          <w:rFonts w:ascii="HGP明朝B" w:eastAsia="HGP明朝B" w:hint="eastAsia"/>
          <w:sz w:val="32"/>
          <w:szCs w:val="36"/>
        </w:rPr>
        <w:t>年</w:t>
      </w:r>
      <w:r w:rsidRPr="00B90FAB">
        <w:rPr>
          <w:rFonts w:ascii="HGP明朝B" w:eastAsia="HGP明朝B" w:hint="eastAsia"/>
          <w:sz w:val="32"/>
          <w:szCs w:val="36"/>
        </w:rPr>
        <w:t>ダンススポーツ教本研修会のお知らせ</w:t>
      </w:r>
    </w:p>
    <w:p w14:paraId="6E26E05E" w14:textId="77777777" w:rsidR="00DC60F0"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拝啓　時下ますますご清栄のこととお慶び申し上げます。</w:t>
      </w:r>
    </w:p>
    <w:p w14:paraId="647A79A5" w14:textId="2247006F" w:rsidR="00DC60F0"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ＰＤ九州技術部では、２０２</w:t>
      </w:r>
      <w:r w:rsidR="00A22C0A">
        <w:rPr>
          <w:rFonts w:ascii="HGP明朝B" w:eastAsia="HGP明朝B" w:hint="eastAsia"/>
          <w:sz w:val="24"/>
          <w:szCs w:val="28"/>
        </w:rPr>
        <w:t>４</w:t>
      </w:r>
      <w:r w:rsidRPr="00967CF9">
        <w:rPr>
          <w:rFonts w:ascii="HGP明朝B" w:eastAsia="HGP明朝B" w:hint="eastAsia"/>
          <w:sz w:val="24"/>
          <w:szCs w:val="28"/>
        </w:rPr>
        <w:t>年ダンススポーツ教本研修会</w:t>
      </w:r>
      <w:r>
        <w:rPr>
          <w:rFonts w:ascii="HGP明朝B" w:eastAsia="HGP明朝B" w:hint="eastAsia"/>
          <w:sz w:val="24"/>
          <w:szCs w:val="28"/>
        </w:rPr>
        <w:t>を５</w:t>
      </w:r>
      <w:r w:rsidRPr="00967CF9">
        <w:rPr>
          <w:rFonts w:ascii="HGP明朝B" w:eastAsia="HGP明朝B" w:hint="eastAsia"/>
          <w:sz w:val="24"/>
          <w:szCs w:val="28"/>
        </w:rPr>
        <w:t>月</w:t>
      </w:r>
      <w:r w:rsidR="00A22C0A">
        <w:rPr>
          <w:rFonts w:ascii="HGP明朝B" w:eastAsia="HGP明朝B" w:hint="eastAsia"/>
          <w:sz w:val="24"/>
          <w:szCs w:val="28"/>
        </w:rPr>
        <w:t>２５日</w:t>
      </w:r>
      <w:r w:rsidRPr="00967CF9">
        <w:rPr>
          <w:rFonts w:ascii="HGP明朝B" w:eastAsia="HGP明朝B" w:hint="eastAsia"/>
          <w:sz w:val="24"/>
          <w:szCs w:val="28"/>
        </w:rPr>
        <w:t>、</w:t>
      </w:r>
      <w:r>
        <w:rPr>
          <w:rFonts w:ascii="HGP明朝B" w:eastAsia="HGP明朝B" w:hint="eastAsia"/>
          <w:sz w:val="24"/>
          <w:szCs w:val="28"/>
        </w:rPr>
        <w:t>７</w:t>
      </w:r>
      <w:r w:rsidRPr="00967CF9">
        <w:rPr>
          <w:rFonts w:ascii="HGP明朝B" w:eastAsia="HGP明朝B" w:hint="eastAsia"/>
          <w:sz w:val="24"/>
          <w:szCs w:val="28"/>
        </w:rPr>
        <w:t>月</w:t>
      </w:r>
      <w:r w:rsidR="00A22C0A">
        <w:rPr>
          <w:rFonts w:ascii="HGP明朝B" w:eastAsia="HGP明朝B" w:hint="eastAsia"/>
          <w:sz w:val="24"/>
          <w:szCs w:val="28"/>
        </w:rPr>
        <w:t>２８</w:t>
      </w:r>
      <w:r w:rsidRPr="00967CF9">
        <w:rPr>
          <w:rFonts w:ascii="HGP明朝B" w:eastAsia="HGP明朝B" w:hint="eastAsia"/>
          <w:sz w:val="24"/>
          <w:szCs w:val="28"/>
        </w:rPr>
        <w:t>日</w:t>
      </w:r>
      <w:r>
        <w:rPr>
          <w:rFonts w:ascii="HGP明朝B" w:eastAsia="HGP明朝B" w:hint="eastAsia"/>
          <w:sz w:val="24"/>
          <w:szCs w:val="28"/>
        </w:rPr>
        <w:t>の2回</w:t>
      </w:r>
      <w:r w:rsidRPr="00967CF9">
        <w:rPr>
          <w:rFonts w:ascii="HGP明朝B" w:eastAsia="HGP明朝B" w:hint="eastAsia"/>
          <w:sz w:val="24"/>
          <w:szCs w:val="28"/>
        </w:rPr>
        <w:t>開催致します。</w:t>
      </w:r>
    </w:p>
    <w:p w14:paraId="4999A6C0" w14:textId="77777777" w:rsidR="00DC60F0" w:rsidRPr="00967CF9" w:rsidRDefault="00DC60F0" w:rsidP="00DC60F0">
      <w:pPr>
        <w:pStyle w:val="a3"/>
        <w:spacing w:line="0" w:lineRule="atLeast"/>
        <w:rPr>
          <w:rFonts w:ascii="HGP明朝B" w:eastAsia="HGP明朝B"/>
          <w:sz w:val="24"/>
          <w:szCs w:val="28"/>
        </w:rPr>
      </w:pPr>
      <w:r w:rsidRPr="00967CF9">
        <w:rPr>
          <w:rFonts w:ascii="HGP明朝B" w:eastAsia="HGP明朝B" w:hint="eastAsia"/>
          <w:sz w:val="24"/>
          <w:szCs w:val="28"/>
        </w:rPr>
        <w:t>この教本の知識は、競技会選手、審判員、指導員の方々にとっても大変有効です。また会員以外の方でも最新のダンステクニックを学ぶことが出来ます。是非ご参加下さいますようお願い申し上げます。</w:t>
      </w:r>
    </w:p>
    <w:p w14:paraId="269EFE9A" w14:textId="77777777" w:rsidR="00DC60F0" w:rsidRPr="00967CF9" w:rsidRDefault="00DC60F0" w:rsidP="00DC60F0">
      <w:pPr>
        <w:spacing w:line="0" w:lineRule="atLeast"/>
        <w:ind w:firstLineChars="4000" w:firstLine="9600"/>
        <w:rPr>
          <w:rFonts w:ascii="HGP明朝B" w:eastAsia="HGP明朝B"/>
          <w:sz w:val="24"/>
          <w:szCs w:val="28"/>
        </w:rPr>
      </w:pPr>
      <w:r w:rsidRPr="00967CF9">
        <w:rPr>
          <w:rFonts w:ascii="HGP明朝B" w:eastAsia="HGP明朝B" w:hint="eastAsia"/>
          <w:sz w:val="24"/>
          <w:szCs w:val="28"/>
        </w:rPr>
        <w:t>敬具</w:t>
      </w:r>
    </w:p>
    <w:p w14:paraId="3C9A0E2C" w14:textId="77777777" w:rsidR="00DC60F0" w:rsidRPr="00967CF9" w:rsidRDefault="00DC60F0" w:rsidP="00DC60F0">
      <w:pPr>
        <w:pStyle w:val="a5"/>
        <w:spacing w:line="0" w:lineRule="atLeast"/>
        <w:rPr>
          <w:rFonts w:ascii="HGP明朝B" w:eastAsia="HGP明朝B"/>
          <w:sz w:val="24"/>
          <w:szCs w:val="28"/>
        </w:rPr>
      </w:pPr>
      <w:r w:rsidRPr="008C3C6D">
        <w:rPr>
          <w:rFonts w:ascii="HGP明朝B" w:eastAsia="HGP明朝B" w:hint="eastAsia"/>
          <w:sz w:val="24"/>
          <w:szCs w:val="28"/>
        </w:rPr>
        <w:t>記</w:t>
      </w:r>
      <w:r w:rsidRPr="00967CF9">
        <w:rPr>
          <w:rFonts w:ascii="HGP明朝B" w:eastAsia="HGP明朝B" w:hint="eastAsia"/>
          <w:sz w:val="24"/>
          <w:szCs w:val="28"/>
        </w:rPr>
        <w:t xml:space="preserve">　</w:t>
      </w:r>
    </w:p>
    <w:p w14:paraId="7D1E789C" w14:textId="22F2378A" w:rsidR="00DC60F0" w:rsidRPr="00B90FAB" w:rsidRDefault="00DC60F0" w:rsidP="00DC60F0">
      <w:pPr>
        <w:spacing w:line="0" w:lineRule="atLeast"/>
        <w:ind w:firstLineChars="1150" w:firstLine="3233"/>
        <w:jc w:val="left"/>
        <w:rPr>
          <w:rFonts w:ascii="HGP明朝B" w:eastAsia="HGP明朝B"/>
          <w:b/>
          <w:bCs/>
          <w:sz w:val="24"/>
          <w:szCs w:val="28"/>
        </w:rPr>
      </w:pPr>
      <w:r w:rsidRPr="00B90FAB">
        <w:rPr>
          <w:rFonts w:ascii="HGP明朝B" w:eastAsia="HGP明朝B" w:hint="eastAsia"/>
          <w:b/>
          <w:bCs/>
          <w:sz w:val="28"/>
          <w:szCs w:val="32"/>
        </w:rPr>
        <w:t>【</w:t>
      </w:r>
      <w:r>
        <w:rPr>
          <w:rFonts w:ascii="HGP明朝B" w:eastAsia="HGP明朝B" w:hint="eastAsia"/>
          <w:b/>
          <w:bCs/>
          <w:sz w:val="28"/>
          <w:szCs w:val="32"/>
        </w:rPr>
        <w:t>第１</w:t>
      </w:r>
      <w:r w:rsidR="00A22C0A">
        <w:rPr>
          <w:rFonts w:ascii="HGP明朝B" w:eastAsia="HGP明朝B" w:hint="eastAsia"/>
          <w:b/>
          <w:bCs/>
          <w:sz w:val="28"/>
          <w:szCs w:val="32"/>
        </w:rPr>
        <w:t>３</w:t>
      </w:r>
      <w:r>
        <w:rPr>
          <w:rFonts w:ascii="HGP明朝B" w:eastAsia="HGP明朝B" w:hint="eastAsia"/>
          <w:b/>
          <w:bCs/>
          <w:sz w:val="28"/>
          <w:szCs w:val="32"/>
        </w:rPr>
        <w:t xml:space="preserve">回　</w:t>
      </w:r>
      <w:r w:rsidRPr="00B90FAB">
        <w:rPr>
          <w:rFonts w:ascii="HGP明朝B" w:eastAsia="HGP明朝B" w:hint="eastAsia"/>
          <w:b/>
          <w:bCs/>
          <w:sz w:val="28"/>
          <w:szCs w:val="32"/>
        </w:rPr>
        <w:t>ダンススポーツ教本研修会】</w:t>
      </w:r>
    </w:p>
    <w:p w14:paraId="1505F595" w14:textId="77777777" w:rsidR="00DC60F0" w:rsidRDefault="00DC60F0" w:rsidP="00DC60F0">
      <w:pPr>
        <w:spacing w:line="0" w:lineRule="atLeast"/>
        <w:ind w:firstLineChars="850" w:firstLine="2040"/>
        <w:jc w:val="left"/>
        <w:rPr>
          <w:rFonts w:ascii="HGP明朝B" w:eastAsia="HGP明朝B"/>
          <w:sz w:val="24"/>
          <w:szCs w:val="28"/>
        </w:rPr>
      </w:pPr>
      <w:bookmarkStart w:id="0" w:name="_Hlk130570350"/>
      <w:r w:rsidRPr="00967CF9">
        <w:rPr>
          <w:rFonts w:ascii="HGP明朝B" w:eastAsia="HGP明朝B" w:hint="eastAsia"/>
          <w:sz w:val="24"/>
          <w:szCs w:val="28"/>
        </w:rPr>
        <w:t>※</w:t>
      </w:r>
      <w:bookmarkEnd w:id="0"/>
      <w:r w:rsidRPr="00967CF9">
        <w:rPr>
          <w:rFonts w:ascii="HGP明朝B" w:eastAsia="HGP明朝B" w:hint="eastAsia"/>
          <w:sz w:val="24"/>
          <w:szCs w:val="28"/>
        </w:rPr>
        <w:t>ＰＤ資格更新ポイント及びＰＤ審判員</w:t>
      </w:r>
      <w:r>
        <w:rPr>
          <w:rFonts w:ascii="HGP明朝B" w:eastAsia="HGP明朝B" w:hint="eastAsia"/>
          <w:sz w:val="24"/>
          <w:szCs w:val="28"/>
        </w:rPr>
        <w:t>資格</w:t>
      </w:r>
      <w:r w:rsidRPr="00967CF9">
        <w:rPr>
          <w:rFonts w:ascii="HGP明朝B" w:eastAsia="HGP明朝B" w:hint="eastAsia"/>
          <w:sz w:val="24"/>
          <w:szCs w:val="28"/>
        </w:rPr>
        <w:t>更新ポイント対象</w:t>
      </w:r>
    </w:p>
    <w:p w14:paraId="20AB00D0" w14:textId="77777777" w:rsidR="00DC60F0" w:rsidRDefault="00DC60F0" w:rsidP="00DC60F0">
      <w:pPr>
        <w:spacing w:line="0" w:lineRule="atLeast"/>
        <w:ind w:firstLineChars="850" w:firstLine="2040"/>
        <w:jc w:val="left"/>
        <w:rPr>
          <w:rFonts w:ascii="HGP明朝B" w:eastAsia="HGP明朝B"/>
          <w:sz w:val="24"/>
          <w:szCs w:val="28"/>
        </w:rPr>
      </w:pPr>
      <w:bookmarkStart w:id="1" w:name="_Hlk130592506"/>
      <w:r w:rsidRPr="00967CF9">
        <w:rPr>
          <w:rFonts w:ascii="HGP明朝B" w:eastAsia="HGP明朝B" w:hint="eastAsia"/>
          <w:sz w:val="24"/>
          <w:szCs w:val="28"/>
        </w:rPr>
        <w:t>※</w:t>
      </w:r>
      <w:r>
        <w:rPr>
          <w:rFonts w:ascii="HGP明朝B" w:eastAsia="HGP明朝B" w:hint="eastAsia"/>
          <w:sz w:val="24"/>
          <w:szCs w:val="28"/>
        </w:rPr>
        <w:t>GD</w:t>
      </w:r>
      <w:bookmarkStart w:id="2" w:name="_Hlk130571394"/>
      <w:r>
        <w:rPr>
          <w:rFonts w:ascii="HGP明朝B" w:eastAsia="HGP明朝B" w:hint="eastAsia"/>
          <w:sz w:val="24"/>
          <w:szCs w:val="28"/>
        </w:rPr>
        <w:t>指導員</w:t>
      </w:r>
      <w:bookmarkEnd w:id="2"/>
      <w:r>
        <w:rPr>
          <w:rFonts w:ascii="HGP明朝B" w:eastAsia="HGP明朝B" w:hint="eastAsia"/>
          <w:sz w:val="24"/>
          <w:szCs w:val="28"/>
        </w:rPr>
        <w:t>、GD審判員及び</w:t>
      </w:r>
      <w:bookmarkStart w:id="3" w:name="_Hlk130593180"/>
      <w:r>
        <w:rPr>
          <w:rFonts w:ascii="HGP明朝B" w:eastAsia="HGP明朝B" w:hint="eastAsia"/>
          <w:sz w:val="24"/>
          <w:szCs w:val="28"/>
        </w:rPr>
        <w:t>ジュニア指導員</w:t>
      </w:r>
      <w:bookmarkEnd w:id="3"/>
      <w:r>
        <w:rPr>
          <w:rFonts w:ascii="HGP明朝B" w:eastAsia="HGP明朝B" w:hint="eastAsia"/>
          <w:sz w:val="24"/>
          <w:szCs w:val="28"/>
        </w:rPr>
        <w:t>の研修ポイント対象</w:t>
      </w:r>
    </w:p>
    <w:p w14:paraId="5B4B016E" w14:textId="77777777" w:rsidR="00DC60F0" w:rsidRDefault="00DC60F0" w:rsidP="00DC60F0">
      <w:pPr>
        <w:spacing w:line="0" w:lineRule="atLeast"/>
        <w:ind w:firstLineChars="850" w:firstLine="2040"/>
        <w:jc w:val="left"/>
        <w:rPr>
          <w:rFonts w:ascii="HGP明朝B" w:eastAsia="HGP明朝B"/>
          <w:sz w:val="24"/>
          <w:szCs w:val="28"/>
        </w:rPr>
      </w:pPr>
    </w:p>
    <w:bookmarkEnd w:id="1"/>
    <w:p w14:paraId="6782B8F1" w14:textId="074AC690" w:rsidR="00DC60F0" w:rsidRPr="00967CF9" w:rsidRDefault="00DC60F0" w:rsidP="00DC60F0">
      <w:pPr>
        <w:spacing w:line="0" w:lineRule="atLeast"/>
        <w:rPr>
          <w:rFonts w:ascii="HGP明朝B" w:eastAsia="HGP明朝B"/>
          <w:sz w:val="24"/>
          <w:szCs w:val="28"/>
        </w:rPr>
      </w:pPr>
      <w:r w:rsidRPr="00DC60F0">
        <w:rPr>
          <w:rFonts w:ascii="HGP明朝B" w:eastAsia="HGP明朝B" w:hint="eastAsia"/>
          <w:w w:val="88"/>
          <w:kern w:val="0"/>
          <w:sz w:val="24"/>
          <w:szCs w:val="28"/>
          <w:fitText w:val="960" w:id="-1026356989"/>
        </w:rPr>
        <w:t>日時・場</w:t>
      </w:r>
      <w:r w:rsidRPr="00DC60F0">
        <w:rPr>
          <w:rFonts w:ascii="HGP明朝B" w:eastAsia="HGP明朝B" w:hint="eastAsia"/>
          <w:spacing w:val="7"/>
          <w:w w:val="88"/>
          <w:kern w:val="0"/>
          <w:sz w:val="24"/>
          <w:szCs w:val="28"/>
          <w:fitText w:val="960" w:id="-1026356989"/>
        </w:rPr>
        <w:t>所</w:t>
      </w:r>
      <w:r>
        <w:rPr>
          <w:rFonts w:ascii="HGP明朝B" w:eastAsia="HGP明朝B"/>
          <w:sz w:val="24"/>
          <w:szCs w:val="28"/>
        </w:rPr>
        <w:t xml:space="preserve"> </w:t>
      </w:r>
      <w:r>
        <w:rPr>
          <w:rFonts w:ascii="HGP明朝B" w:eastAsia="HGP明朝B" w:hint="eastAsia"/>
          <w:sz w:val="24"/>
          <w:szCs w:val="28"/>
        </w:rPr>
        <w:t xml:space="preserve">　</w:t>
      </w:r>
      <w:bookmarkStart w:id="4" w:name="_Hlk89209884"/>
      <w:r w:rsidRPr="00967CF9">
        <w:rPr>
          <w:rFonts w:ascii="HGP明朝B" w:eastAsia="HGP明朝B" w:hint="eastAsia"/>
          <w:sz w:val="24"/>
          <w:szCs w:val="28"/>
        </w:rPr>
        <w:t>２０２</w:t>
      </w:r>
      <w:r w:rsidR="00A22C0A">
        <w:rPr>
          <w:rFonts w:ascii="HGP明朝B" w:eastAsia="HGP明朝B" w:hint="eastAsia"/>
          <w:sz w:val="24"/>
          <w:szCs w:val="28"/>
        </w:rPr>
        <w:t>４</w:t>
      </w:r>
      <w:r w:rsidRPr="00967CF9">
        <w:rPr>
          <w:rFonts w:ascii="HGP明朝B" w:eastAsia="HGP明朝B" w:hint="eastAsia"/>
          <w:sz w:val="24"/>
          <w:szCs w:val="28"/>
        </w:rPr>
        <w:t>年</w:t>
      </w:r>
      <w:bookmarkEnd w:id="4"/>
      <w:r>
        <w:rPr>
          <w:rFonts w:ascii="HGP明朝B" w:eastAsia="HGP明朝B" w:hint="eastAsia"/>
          <w:sz w:val="24"/>
          <w:szCs w:val="28"/>
        </w:rPr>
        <w:t xml:space="preserve"> </w:t>
      </w:r>
      <w:r w:rsidRPr="00967CF9">
        <w:rPr>
          <w:rFonts w:ascii="HGP明朝B" w:eastAsia="HGP明朝B" w:hint="eastAsia"/>
          <w:sz w:val="24"/>
          <w:szCs w:val="28"/>
        </w:rPr>
        <w:t>５月</w:t>
      </w:r>
      <w:r w:rsidR="00A22C0A">
        <w:rPr>
          <w:rFonts w:ascii="HGP明朝B" w:eastAsia="HGP明朝B" w:hint="eastAsia"/>
          <w:sz w:val="24"/>
          <w:szCs w:val="28"/>
        </w:rPr>
        <w:t>２５</w:t>
      </w:r>
      <w:r w:rsidRPr="00967CF9">
        <w:rPr>
          <w:rFonts w:ascii="HGP明朝B" w:eastAsia="HGP明朝B" w:hint="eastAsia"/>
          <w:sz w:val="24"/>
          <w:szCs w:val="28"/>
        </w:rPr>
        <w:t>日（</w:t>
      </w:r>
      <w:r w:rsidR="00A22C0A">
        <w:rPr>
          <w:rFonts w:ascii="HGP明朝B" w:eastAsia="HGP明朝B" w:hint="eastAsia"/>
          <w:sz w:val="24"/>
          <w:szCs w:val="28"/>
        </w:rPr>
        <w:t>土</w:t>
      </w:r>
      <w:r w:rsidRPr="00967CF9">
        <w:rPr>
          <w:rFonts w:ascii="HGP明朝B" w:eastAsia="HGP明朝B" w:hint="eastAsia"/>
          <w:sz w:val="24"/>
          <w:szCs w:val="28"/>
        </w:rPr>
        <w:t>）</w:t>
      </w:r>
      <w:r>
        <w:rPr>
          <w:rFonts w:ascii="HGP明朝B" w:eastAsia="HGP明朝B" w:hint="eastAsia"/>
          <w:sz w:val="24"/>
          <w:szCs w:val="28"/>
        </w:rPr>
        <w:tab/>
      </w:r>
      <w:r w:rsidRPr="00967CF9">
        <w:rPr>
          <w:rFonts w:ascii="HGP明朝B" w:eastAsia="HGP明朝B" w:hint="eastAsia"/>
          <w:sz w:val="24"/>
          <w:szCs w:val="28"/>
        </w:rPr>
        <w:t>福岡市博多区上川端１１－８（川端中央ビル３Ｆ）</w:t>
      </w:r>
    </w:p>
    <w:p w14:paraId="1CFDE98B" w14:textId="77777777" w:rsidR="00DC60F0"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　　　　　</w:t>
      </w:r>
      <w:r>
        <w:rPr>
          <w:rFonts w:ascii="HGP明朝B" w:eastAsia="HGP明朝B" w:hint="eastAsia"/>
          <w:sz w:val="24"/>
          <w:szCs w:val="28"/>
        </w:rPr>
        <w:t xml:space="preserve">　　　</w:t>
      </w:r>
      <w:r w:rsidRPr="00967CF9">
        <w:rPr>
          <w:rFonts w:ascii="HGP明朝B" w:eastAsia="HGP明朝B" w:hint="eastAsia"/>
          <w:sz w:val="24"/>
          <w:szCs w:val="28"/>
        </w:rPr>
        <w:t>サエキダンスアカデミー</w:t>
      </w:r>
      <w:r>
        <w:rPr>
          <w:rFonts w:ascii="HGP明朝B" w:eastAsia="HGP明朝B"/>
          <w:sz w:val="24"/>
          <w:szCs w:val="28"/>
        </w:rPr>
        <w:tab/>
      </w:r>
      <w:r w:rsidRPr="00967CF9">
        <w:rPr>
          <w:rFonts w:ascii="HGP明朝B" w:eastAsia="HGP明朝B" w:hint="eastAsia"/>
          <w:sz w:val="24"/>
          <w:szCs w:val="28"/>
        </w:rPr>
        <w:t>（０９２－２８２－５７７５）</w:t>
      </w:r>
    </w:p>
    <w:p w14:paraId="53F533DD" w14:textId="77777777" w:rsidR="00DC60F0" w:rsidRPr="00967CF9" w:rsidRDefault="00DC60F0" w:rsidP="00DC60F0">
      <w:pPr>
        <w:spacing w:line="0" w:lineRule="atLeast"/>
        <w:rPr>
          <w:rFonts w:ascii="HGP明朝B" w:eastAsia="HGP明朝B"/>
          <w:sz w:val="24"/>
          <w:szCs w:val="28"/>
        </w:rPr>
      </w:pPr>
    </w:p>
    <w:p w14:paraId="00D3923C" w14:textId="77777777" w:rsidR="00DC60F0" w:rsidRDefault="00DC60F0" w:rsidP="00DC60F0">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ＰＤ</w:t>
      </w:r>
      <w:r w:rsidRPr="00E52391">
        <w:rPr>
          <w:rFonts w:ascii="HGP明朝B" w:eastAsia="HGP明朝B"/>
          <w:sz w:val="24"/>
          <w:szCs w:val="28"/>
        </w:rPr>
        <w:t>資格・</w:t>
      </w:r>
      <w:r>
        <w:rPr>
          <w:rFonts w:ascii="HGP明朝B" w:eastAsia="HGP明朝B" w:hint="eastAsia"/>
          <w:sz w:val="24"/>
          <w:szCs w:val="28"/>
        </w:rPr>
        <w:t>ＰＤ</w:t>
      </w:r>
      <w:r w:rsidRPr="00E52391">
        <w:rPr>
          <w:rFonts w:ascii="HGP明朝B" w:eastAsia="HGP明朝B"/>
          <w:sz w:val="24"/>
          <w:szCs w:val="28"/>
        </w:rPr>
        <w:t>審判員資格更新ポイントは</w:t>
      </w:r>
      <w:bookmarkStart w:id="5" w:name="_Hlk130570548"/>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bookmarkEnd w:id="5"/>
      <w:r>
        <w:rPr>
          <w:rFonts w:ascii="HGP明朝B" w:eastAsia="HGP明朝B" w:hint="eastAsia"/>
          <w:sz w:val="24"/>
          <w:szCs w:val="28"/>
        </w:rPr>
        <w:t xml:space="preserve">　</w:t>
      </w:r>
    </w:p>
    <w:p w14:paraId="4F9DBF51" w14:textId="77777777" w:rsidR="00DC60F0" w:rsidRDefault="00DC60F0" w:rsidP="00DC60F0">
      <w:pPr>
        <w:spacing w:line="0" w:lineRule="atLeast"/>
        <w:rPr>
          <w:rFonts w:ascii="HGP明朝B" w:eastAsia="HGP明朝B"/>
          <w:sz w:val="24"/>
          <w:szCs w:val="28"/>
        </w:rPr>
      </w:pPr>
      <w:r w:rsidRPr="00D86732">
        <w:rPr>
          <w:rFonts w:ascii="HGP明朝B" w:eastAsia="HGP明朝B" w:hint="eastAsia"/>
          <w:sz w:val="18"/>
          <w:szCs w:val="20"/>
        </w:rPr>
        <w:t>●</w:t>
      </w:r>
      <w:r>
        <w:rPr>
          <w:rFonts w:ascii="HGP明朝B" w:eastAsia="HGP明朝B" w:hint="eastAsia"/>
          <w:sz w:val="24"/>
          <w:szCs w:val="28"/>
        </w:rPr>
        <w:t xml:space="preserve">　GD指導員・GD審判員・ジュニア指導員研修ポイントは</w:t>
      </w:r>
      <w:r w:rsidRPr="00E52391">
        <w:rPr>
          <w:rFonts w:ascii="HGP明朝B" w:eastAsia="HGP明朝B"/>
          <w:sz w:val="24"/>
          <w:szCs w:val="28"/>
        </w:rPr>
        <w:t>S及びLの両方を受講して１P取得になります</w:t>
      </w:r>
      <w:r>
        <w:rPr>
          <w:rFonts w:ascii="HGP明朝B" w:eastAsia="HGP明朝B" w:hint="eastAsia"/>
          <w:sz w:val="24"/>
          <w:szCs w:val="28"/>
        </w:rPr>
        <w:t xml:space="preserve">。　</w:t>
      </w:r>
    </w:p>
    <w:p w14:paraId="71C1771E" w14:textId="77777777" w:rsidR="00DC60F0" w:rsidRPr="007211A9" w:rsidRDefault="00DC60F0" w:rsidP="00DC60F0">
      <w:pPr>
        <w:spacing w:line="0" w:lineRule="atLeast"/>
        <w:rPr>
          <w:rFonts w:ascii="HGP明朝B" w:eastAsia="HGP明朝B"/>
          <w:sz w:val="24"/>
          <w:szCs w:val="28"/>
        </w:rPr>
      </w:pPr>
    </w:p>
    <w:p w14:paraId="2603A666" w14:textId="77777777" w:rsidR="00DC60F0" w:rsidRDefault="00DC60F0" w:rsidP="00DC60F0">
      <w:pPr>
        <w:spacing w:line="0" w:lineRule="atLeast"/>
        <w:rPr>
          <w:rFonts w:ascii="HGP明朝B" w:eastAsia="HGP明朝B"/>
          <w:sz w:val="24"/>
          <w:szCs w:val="28"/>
        </w:rPr>
      </w:pPr>
      <w:r w:rsidRPr="00DC60F0">
        <w:rPr>
          <w:rFonts w:ascii="HGP明朝B" w:eastAsia="HGP明朝B" w:hint="eastAsia"/>
          <w:spacing w:val="240"/>
          <w:kern w:val="0"/>
          <w:sz w:val="24"/>
          <w:szCs w:val="28"/>
          <w:fitText w:val="960" w:id="-1026356988"/>
        </w:rPr>
        <w:t>主</w:t>
      </w:r>
      <w:r w:rsidRPr="00DC60F0">
        <w:rPr>
          <w:rFonts w:ascii="HGP明朝B" w:eastAsia="HGP明朝B" w:hint="eastAsia"/>
          <w:kern w:val="0"/>
          <w:sz w:val="24"/>
          <w:szCs w:val="28"/>
          <w:fitText w:val="960" w:id="-1026356988"/>
        </w:rPr>
        <w:t>催</w:t>
      </w:r>
      <w:r>
        <w:rPr>
          <w:rFonts w:ascii="HGP明朝B" w:eastAsia="HGP明朝B" w:hint="eastAsia"/>
          <w:kern w:val="0"/>
          <w:sz w:val="24"/>
          <w:szCs w:val="28"/>
        </w:rPr>
        <w:t xml:space="preserve"> </w:t>
      </w:r>
      <w:r w:rsidRPr="00967CF9">
        <w:rPr>
          <w:rFonts w:ascii="HGP明朝B" w:eastAsia="HGP明朝B" w:hint="eastAsia"/>
          <w:sz w:val="24"/>
          <w:szCs w:val="28"/>
        </w:rPr>
        <w:t>ＪＤＳＦ－ＰＤ九州ブロック技術部</w:t>
      </w:r>
    </w:p>
    <w:p w14:paraId="75134B20" w14:textId="77777777" w:rsidR="00DC60F0" w:rsidRDefault="00DC60F0" w:rsidP="00DC60F0">
      <w:pPr>
        <w:spacing w:line="0" w:lineRule="atLeast"/>
        <w:rPr>
          <w:rFonts w:ascii="HGP明朝B" w:eastAsia="HGP明朝B"/>
          <w:sz w:val="24"/>
          <w:szCs w:val="28"/>
        </w:rPr>
      </w:pPr>
      <w:r w:rsidRPr="00DC60F0">
        <w:rPr>
          <w:rFonts w:ascii="HGP明朝B" w:eastAsia="HGP明朝B" w:hint="eastAsia"/>
          <w:spacing w:val="60"/>
          <w:kern w:val="0"/>
          <w:sz w:val="24"/>
          <w:szCs w:val="28"/>
          <w:fitText w:val="960" w:id="-1026356987"/>
        </w:rPr>
        <w:t>参加</w:t>
      </w:r>
      <w:r w:rsidRPr="00DC60F0">
        <w:rPr>
          <w:rFonts w:ascii="HGP明朝B" w:eastAsia="HGP明朝B" w:hint="eastAsia"/>
          <w:kern w:val="0"/>
          <w:sz w:val="24"/>
          <w:szCs w:val="28"/>
          <w:fitText w:val="960" w:id="-1026356987"/>
        </w:rPr>
        <w:t>費</w:t>
      </w:r>
      <w:r w:rsidRPr="00967CF9">
        <w:rPr>
          <w:rFonts w:ascii="HGP明朝B" w:eastAsia="HGP明朝B" w:hint="eastAsia"/>
          <w:sz w:val="24"/>
          <w:szCs w:val="28"/>
        </w:rPr>
        <w:t xml:space="preserve">　</w:t>
      </w:r>
      <w:r>
        <w:rPr>
          <w:rFonts w:ascii="HGP明朝B" w:eastAsia="HGP明朝B" w:hint="eastAsia"/>
          <w:sz w:val="24"/>
          <w:szCs w:val="28"/>
        </w:rPr>
        <w:t>ＪＤＳＦ</w:t>
      </w:r>
      <w:r w:rsidRPr="00967CF9">
        <w:rPr>
          <w:rFonts w:ascii="HGP明朝B" w:eastAsia="HGP明朝B" w:hint="eastAsia"/>
          <w:sz w:val="24"/>
          <w:szCs w:val="28"/>
        </w:rPr>
        <w:t>会員（</w:t>
      </w:r>
      <w:r>
        <w:rPr>
          <w:rFonts w:ascii="HGP明朝B" w:eastAsia="HGP明朝B" w:hint="eastAsia"/>
          <w:sz w:val="24"/>
          <w:szCs w:val="28"/>
        </w:rPr>
        <w:t>ＰＤ、ＧＤ</w:t>
      </w:r>
      <w:r w:rsidRPr="00967CF9">
        <w:rPr>
          <w:rFonts w:ascii="HGP明朝B" w:eastAsia="HGP明朝B" w:hint="eastAsia"/>
          <w:sz w:val="24"/>
          <w:szCs w:val="28"/>
        </w:rPr>
        <w:t>共）</w:t>
      </w:r>
      <w:r>
        <w:rPr>
          <w:rFonts w:ascii="HGP明朝B" w:eastAsia="HGP明朝B"/>
          <w:sz w:val="24"/>
          <w:szCs w:val="28"/>
        </w:rPr>
        <w:tab/>
      </w:r>
      <w:r w:rsidRPr="00967CF9">
        <w:rPr>
          <w:rFonts w:ascii="HGP明朝B" w:eastAsia="HGP明朝B" w:hint="eastAsia"/>
          <w:sz w:val="24"/>
          <w:szCs w:val="28"/>
        </w:rPr>
        <w:t>￥</w:t>
      </w:r>
      <w:r>
        <w:rPr>
          <w:rFonts w:ascii="HGP明朝B" w:eastAsia="HGP明朝B" w:hint="eastAsia"/>
          <w:sz w:val="24"/>
          <w:szCs w:val="28"/>
        </w:rPr>
        <w:t xml:space="preserve"> </w:t>
      </w:r>
      <w:r w:rsidRPr="00967CF9">
        <w:rPr>
          <w:rFonts w:ascii="HGP明朝B" w:eastAsia="HGP明朝B" w:hint="eastAsia"/>
          <w:sz w:val="24"/>
          <w:szCs w:val="28"/>
        </w:rPr>
        <w:t>６，０００－（</w:t>
      </w:r>
      <w:r>
        <w:rPr>
          <w:rFonts w:ascii="HGP明朝B" w:eastAsia="HGP明朝B" w:hint="eastAsia"/>
          <w:sz w:val="24"/>
          <w:szCs w:val="28"/>
        </w:rPr>
        <w:t>Ｓ又はＬのみの場合</w:t>
      </w:r>
      <w:r w:rsidRPr="00967CF9">
        <w:rPr>
          <w:rFonts w:ascii="HGP明朝B" w:eastAsia="HGP明朝B" w:hint="eastAsia"/>
          <w:sz w:val="24"/>
          <w:szCs w:val="28"/>
        </w:rPr>
        <w:t>￥3,000）</w:t>
      </w:r>
    </w:p>
    <w:p w14:paraId="5E949154" w14:textId="77777777" w:rsidR="00DC60F0" w:rsidRPr="00D57513" w:rsidRDefault="00DC60F0" w:rsidP="00DC60F0">
      <w:pPr>
        <w:spacing w:line="0" w:lineRule="atLeast"/>
        <w:rPr>
          <w:rFonts w:ascii="HGP明朝B" w:eastAsia="HGP明朝B"/>
          <w:sz w:val="24"/>
          <w:szCs w:val="28"/>
        </w:rPr>
      </w:pPr>
      <w:r>
        <w:rPr>
          <w:rFonts w:ascii="HGP明朝B" w:eastAsia="HGP明朝B" w:hint="eastAsia"/>
          <w:sz w:val="24"/>
          <w:szCs w:val="28"/>
        </w:rPr>
        <w:t xml:space="preserve">　　ＪＤＳＦ</w:t>
      </w:r>
      <w:r w:rsidRPr="00967CF9">
        <w:rPr>
          <w:rFonts w:ascii="HGP明朝B" w:eastAsia="HGP明朝B" w:hint="eastAsia"/>
          <w:sz w:val="24"/>
          <w:szCs w:val="28"/>
        </w:rPr>
        <w:t>会員以外の方</w:t>
      </w:r>
      <w:r>
        <w:rPr>
          <w:rFonts w:ascii="HGP明朝B" w:eastAsia="HGP明朝B"/>
          <w:sz w:val="24"/>
          <w:szCs w:val="28"/>
        </w:rPr>
        <w:tab/>
      </w:r>
      <w:r>
        <w:rPr>
          <w:rFonts w:ascii="HGP明朝B" w:eastAsia="HGP明朝B"/>
          <w:sz w:val="24"/>
          <w:szCs w:val="28"/>
        </w:rPr>
        <w:tab/>
      </w:r>
      <w:r w:rsidRPr="00967CF9">
        <w:rPr>
          <w:rFonts w:ascii="HGP明朝B" w:eastAsia="HGP明朝B" w:hint="eastAsia"/>
          <w:sz w:val="24"/>
          <w:szCs w:val="28"/>
        </w:rPr>
        <w:t>￥１０，０００－（</w:t>
      </w:r>
      <w:bookmarkStart w:id="6" w:name="_Hlk63596524"/>
      <w:r>
        <w:rPr>
          <w:rFonts w:ascii="HGP明朝B" w:eastAsia="HGP明朝B" w:hint="eastAsia"/>
          <w:sz w:val="24"/>
          <w:szCs w:val="28"/>
        </w:rPr>
        <w:t>Ｓ又はＬのみの場合</w:t>
      </w:r>
      <w:bookmarkEnd w:id="6"/>
      <w:r w:rsidRPr="00967CF9">
        <w:rPr>
          <w:rFonts w:ascii="HGP明朝B" w:eastAsia="HGP明朝B" w:hint="eastAsia"/>
          <w:sz w:val="24"/>
          <w:szCs w:val="28"/>
        </w:rPr>
        <w:t>￥5,000）</w:t>
      </w:r>
    </w:p>
    <w:p w14:paraId="04981B8F" w14:textId="77777777" w:rsidR="00DC60F0"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　</w:t>
      </w:r>
      <w:r>
        <w:rPr>
          <w:rFonts w:ascii="HGP明朝B" w:eastAsia="HGP明朝B" w:hint="eastAsia"/>
          <w:sz w:val="24"/>
          <w:szCs w:val="28"/>
        </w:rPr>
        <w:t xml:space="preserve">　　</w:t>
      </w:r>
      <w:r>
        <w:rPr>
          <w:rFonts w:ascii="游ゴシック" w:eastAsia="游ゴシック" w:hAnsi="游ゴシック" w:hint="eastAsia"/>
          <w:sz w:val="24"/>
          <w:szCs w:val="28"/>
        </w:rPr>
        <w:t>※</w:t>
      </w:r>
      <w:r>
        <w:rPr>
          <w:rFonts w:ascii="HGP明朝B" w:eastAsia="HGP明朝B" w:hint="eastAsia"/>
          <w:sz w:val="24"/>
          <w:szCs w:val="28"/>
        </w:rPr>
        <w:t xml:space="preserve"> </w:t>
      </w:r>
      <w:r w:rsidRPr="00967CF9">
        <w:rPr>
          <w:rFonts w:ascii="HGP明朝B" w:eastAsia="HGP明朝B" w:hint="eastAsia"/>
          <w:sz w:val="24"/>
          <w:szCs w:val="28"/>
        </w:rPr>
        <w:t xml:space="preserve">　当日</w:t>
      </w:r>
      <w:r>
        <w:rPr>
          <w:rFonts w:ascii="HGP明朝B" w:eastAsia="HGP明朝B" w:hint="eastAsia"/>
          <w:sz w:val="24"/>
          <w:szCs w:val="28"/>
        </w:rPr>
        <w:t>集金致します。</w:t>
      </w:r>
      <w:r w:rsidRPr="00967CF9">
        <w:rPr>
          <w:rFonts w:ascii="HGP明朝B" w:eastAsia="HGP明朝B" w:hint="eastAsia"/>
          <w:sz w:val="24"/>
          <w:szCs w:val="28"/>
        </w:rPr>
        <w:t>おつりのないようにご準備お願いします。</w:t>
      </w:r>
    </w:p>
    <w:p w14:paraId="5A6600D5" w14:textId="2DAF7EE3" w:rsidR="00DC60F0" w:rsidRDefault="00DC60F0" w:rsidP="00DC60F0">
      <w:pPr>
        <w:spacing w:line="0" w:lineRule="atLeast"/>
        <w:rPr>
          <w:rFonts w:ascii="HGP明朝B" w:eastAsia="HGP明朝B"/>
          <w:sz w:val="24"/>
          <w:szCs w:val="28"/>
        </w:rPr>
      </w:pPr>
      <w:r w:rsidRPr="00DC60F0">
        <w:rPr>
          <w:rFonts w:ascii="HGP明朝B" w:eastAsia="HGP明朝B" w:hint="eastAsia"/>
          <w:spacing w:val="240"/>
          <w:kern w:val="0"/>
          <w:sz w:val="24"/>
          <w:szCs w:val="28"/>
          <w:fitText w:val="960" w:id="-1026356222"/>
        </w:rPr>
        <w:t>講</w:t>
      </w:r>
      <w:r w:rsidRPr="00DC60F0">
        <w:rPr>
          <w:rFonts w:ascii="HGP明朝B" w:eastAsia="HGP明朝B" w:hint="eastAsia"/>
          <w:kern w:val="0"/>
          <w:sz w:val="24"/>
          <w:szCs w:val="28"/>
          <w:fitText w:val="960" w:id="-1026356222"/>
        </w:rPr>
        <w:t>師</w:t>
      </w:r>
      <w:r w:rsidRPr="00967CF9">
        <w:rPr>
          <w:rFonts w:ascii="HGP明朝B" w:eastAsia="HGP明朝B" w:hint="eastAsia"/>
          <w:sz w:val="24"/>
          <w:szCs w:val="28"/>
        </w:rPr>
        <w:t xml:space="preserve">　</w:t>
      </w:r>
      <w:r w:rsidR="00A22C0A">
        <w:rPr>
          <w:rFonts w:ascii="HGP明朝B" w:eastAsia="HGP明朝B" w:hint="eastAsia"/>
          <w:sz w:val="24"/>
          <w:szCs w:val="28"/>
        </w:rPr>
        <w:t>甲斐章子</w:t>
      </w:r>
      <w:r>
        <w:rPr>
          <w:rFonts w:ascii="HGP明朝B" w:eastAsia="HGP明朝B" w:hint="eastAsia"/>
          <w:sz w:val="24"/>
          <w:szCs w:val="28"/>
        </w:rPr>
        <w:t>（</w:t>
      </w:r>
      <w:r w:rsidR="00A22C0A">
        <w:rPr>
          <w:rFonts w:ascii="HGP明朝B" w:eastAsia="HGP明朝B" w:hint="eastAsia"/>
          <w:sz w:val="24"/>
          <w:szCs w:val="28"/>
        </w:rPr>
        <w:t>ジャイブ</w:t>
      </w:r>
      <w:r w:rsidRPr="00B21ED7">
        <w:rPr>
          <w:rFonts w:ascii="HGP明朝B" w:eastAsia="HGP明朝B" w:hint="eastAsia"/>
          <w:sz w:val="24"/>
          <w:szCs w:val="28"/>
        </w:rPr>
        <w:t>）・</w:t>
      </w:r>
      <w:r w:rsidR="00A22C0A">
        <w:rPr>
          <w:rFonts w:ascii="HGP明朝B" w:eastAsia="HGP明朝B" w:hint="eastAsia"/>
          <w:sz w:val="24"/>
          <w:szCs w:val="28"/>
        </w:rPr>
        <w:t>野上宏哉</w:t>
      </w:r>
      <w:r>
        <w:rPr>
          <w:rFonts w:ascii="HGP明朝B" w:eastAsia="HGP明朝B" w:hint="eastAsia"/>
          <w:sz w:val="24"/>
          <w:szCs w:val="28"/>
        </w:rPr>
        <w:t>（</w:t>
      </w:r>
      <w:r w:rsidR="00D11CAC">
        <w:rPr>
          <w:rFonts w:ascii="HGP明朝B" w:eastAsia="HGP明朝B" w:hint="eastAsia"/>
          <w:sz w:val="24"/>
          <w:szCs w:val="28"/>
        </w:rPr>
        <w:t>ヴィエニーズ</w:t>
      </w:r>
      <w:r>
        <w:rPr>
          <w:rFonts w:ascii="HGP明朝B" w:eastAsia="HGP明朝B" w:hint="eastAsia"/>
          <w:sz w:val="24"/>
          <w:szCs w:val="28"/>
        </w:rPr>
        <w:t>・</w:t>
      </w:r>
      <w:r w:rsidR="00D11CAC">
        <w:rPr>
          <w:rFonts w:ascii="HGP明朝B" w:eastAsia="HGP明朝B" w:hint="eastAsia"/>
          <w:sz w:val="24"/>
          <w:szCs w:val="28"/>
        </w:rPr>
        <w:t>ワルツ</w:t>
      </w:r>
      <w:r w:rsidRPr="00B21ED7">
        <w:rPr>
          <w:rFonts w:ascii="HGP明朝B" w:eastAsia="HGP明朝B" w:hint="eastAsia"/>
          <w:sz w:val="24"/>
          <w:szCs w:val="28"/>
        </w:rPr>
        <w:t>）</w:t>
      </w:r>
    </w:p>
    <w:p w14:paraId="163ADAF3" w14:textId="77777777" w:rsidR="00DC60F0" w:rsidRPr="00967CF9" w:rsidRDefault="00DC60F0" w:rsidP="00DC60F0">
      <w:pPr>
        <w:spacing w:line="0" w:lineRule="atLeast"/>
        <w:rPr>
          <w:rFonts w:ascii="HGP明朝B" w:eastAsia="HGP明朝B"/>
          <w:sz w:val="24"/>
          <w:szCs w:val="28"/>
        </w:rPr>
      </w:pPr>
    </w:p>
    <w:p w14:paraId="6AEE6182" w14:textId="5E7A36AC" w:rsidR="00DC60F0" w:rsidRPr="00B21ED7" w:rsidRDefault="00DC60F0" w:rsidP="00DC60F0">
      <w:pPr>
        <w:spacing w:line="0" w:lineRule="atLeast"/>
        <w:rPr>
          <w:rFonts w:ascii="HGP明朝B" w:eastAsia="HGP明朝B"/>
          <w:sz w:val="24"/>
          <w:szCs w:val="28"/>
        </w:rPr>
      </w:pPr>
      <w:r w:rsidRPr="00967CF9">
        <w:rPr>
          <w:rFonts w:ascii="HGP明朝B" w:eastAsia="HGP明朝B" w:hint="eastAsia"/>
          <w:sz w:val="24"/>
          <w:szCs w:val="28"/>
        </w:rPr>
        <w:t xml:space="preserve">進行予定　１０：３０　受付開始　　　　　　</w:t>
      </w:r>
      <w:r>
        <w:rPr>
          <w:rFonts w:ascii="HGP明朝B" w:eastAsia="HGP明朝B" w:hint="eastAsia"/>
          <w:sz w:val="24"/>
          <w:szCs w:val="28"/>
        </w:rPr>
        <w:t xml:space="preserve"> </w:t>
      </w:r>
      <w:r w:rsidRPr="00967CF9">
        <w:rPr>
          <w:rFonts w:ascii="HGP明朝B" w:eastAsia="HGP明朝B" w:hint="eastAsia"/>
          <w:sz w:val="24"/>
          <w:szCs w:val="28"/>
        </w:rPr>
        <w:t xml:space="preserve">　　</w:t>
      </w:r>
      <w:r w:rsidRPr="00B21ED7">
        <w:rPr>
          <w:rFonts w:ascii="HGP明朝B" w:eastAsia="HGP明朝B" w:hint="eastAsia"/>
          <w:sz w:val="24"/>
          <w:szCs w:val="28"/>
        </w:rPr>
        <w:t xml:space="preserve">　１１：００～１４：００　</w:t>
      </w:r>
      <w:r w:rsidR="00D11CAC">
        <w:rPr>
          <w:rFonts w:ascii="HGP明朝B" w:eastAsia="HGP明朝B" w:hint="eastAsia"/>
          <w:sz w:val="24"/>
          <w:szCs w:val="28"/>
        </w:rPr>
        <w:t>ジャイブ</w:t>
      </w:r>
    </w:p>
    <w:p w14:paraId="561FB222" w14:textId="72FF7D34" w:rsidR="00DC60F0" w:rsidRPr="00B21ED7" w:rsidRDefault="00DC60F0" w:rsidP="00DC60F0">
      <w:pPr>
        <w:spacing w:line="0" w:lineRule="atLeast"/>
        <w:rPr>
          <w:rFonts w:ascii="HGP明朝B" w:eastAsia="HGP明朝B"/>
          <w:sz w:val="24"/>
          <w:szCs w:val="28"/>
        </w:rPr>
      </w:pPr>
      <w:r w:rsidRPr="00B21ED7">
        <w:rPr>
          <w:rFonts w:ascii="HGP明朝B" w:eastAsia="HGP明朝B" w:hint="eastAsia"/>
          <w:sz w:val="24"/>
          <w:szCs w:val="28"/>
        </w:rPr>
        <w:t xml:space="preserve">　　　　　　　１４：００～１４：３０　休憩　　　　　　　１４：３０～１７：３０　</w:t>
      </w:r>
      <w:r w:rsidR="00D11CAC">
        <w:rPr>
          <w:rFonts w:ascii="HGP明朝B" w:eastAsia="HGP明朝B" w:hint="eastAsia"/>
          <w:sz w:val="24"/>
          <w:szCs w:val="28"/>
        </w:rPr>
        <w:t>ヴィエニーズ</w:t>
      </w:r>
      <w:r>
        <w:rPr>
          <w:rFonts w:ascii="HGP明朝B" w:eastAsia="HGP明朝B" w:hint="eastAsia"/>
          <w:sz w:val="24"/>
          <w:szCs w:val="28"/>
        </w:rPr>
        <w:t>・</w:t>
      </w:r>
      <w:r w:rsidR="00D11CAC">
        <w:rPr>
          <w:rFonts w:ascii="HGP明朝B" w:eastAsia="HGP明朝B" w:hint="eastAsia"/>
          <w:sz w:val="24"/>
          <w:szCs w:val="28"/>
        </w:rPr>
        <w:t>ワルツ</w:t>
      </w:r>
    </w:p>
    <w:p w14:paraId="1901B093" w14:textId="77777777" w:rsidR="00DC60F0" w:rsidRPr="00967CF9" w:rsidRDefault="00DC60F0" w:rsidP="00DC60F0">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ダンススポーツ教本研修内容</w:t>
      </w:r>
    </w:p>
    <w:p w14:paraId="70DFB24B" w14:textId="52884059" w:rsidR="00DC60F0" w:rsidRPr="001D42AD" w:rsidRDefault="00DC60F0" w:rsidP="00DC60F0">
      <w:pPr>
        <w:spacing w:line="0" w:lineRule="atLeast"/>
        <w:ind w:firstLineChars="300" w:firstLine="720"/>
        <w:rPr>
          <w:rFonts w:ascii="HGP明朝B" w:eastAsia="HGP明朝B"/>
          <w:sz w:val="24"/>
          <w:szCs w:val="28"/>
        </w:rPr>
      </w:pPr>
      <w:r w:rsidRPr="001D42AD">
        <w:rPr>
          <w:rFonts w:ascii="HGP明朝B" w:eastAsia="HGP明朝B" w:hint="eastAsia"/>
          <w:sz w:val="24"/>
          <w:szCs w:val="28"/>
        </w:rPr>
        <w:t xml:space="preserve">　</w:t>
      </w:r>
      <w:r>
        <w:rPr>
          <w:rFonts w:ascii="HGP明朝B" w:eastAsia="HGP明朝B" w:hint="eastAsia"/>
          <w:sz w:val="24"/>
          <w:szCs w:val="28"/>
        </w:rPr>
        <w:t xml:space="preserve">　</w:t>
      </w:r>
      <w:r w:rsidRPr="001D42AD">
        <w:rPr>
          <w:rFonts w:ascii="HGP明朝B" w:eastAsia="HGP明朝B" w:hint="eastAsia"/>
          <w:sz w:val="24"/>
          <w:szCs w:val="28"/>
        </w:rPr>
        <w:t>ラテンの原理と</w:t>
      </w:r>
      <w:r w:rsidR="00D11CAC">
        <w:rPr>
          <w:rFonts w:ascii="HGP明朝B" w:eastAsia="HGP明朝B" w:hint="eastAsia"/>
          <w:sz w:val="24"/>
          <w:szCs w:val="28"/>
        </w:rPr>
        <w:t>ジャイブの</w:t>
      </w:r>
      <w:r w:rsidRPr="001D42AD">
        <w:rPr>
          <w:rFonts w:ascii="HGP明朝B" w:eastAsia="HGP明朝B" w:hint="eastAsia"/>
          <w:sz w:val="24"/>
          <w:szCs w:val="28"/>
        </w:rPr>
        <w:t>原理・実技　　　スタンダードの原理と</w:t>
      </w:r>
      <w:r w:rsidR="00D11CAC">
        <w:rPr>
          <w:rFonts w:ascii="HGP明朝B" w:eastAsia="HGP明朝B" w:hint="eastAsia"/>
          <w:sz w:val="24"/>
          <w:szCs w:val="28"/>
        </w:rPr>
        <w:t>ヴィエニーズ</w:t>
      </w:r>
      <w:r>
        <w:rPr>
          <w:rFonts w:ascii="HGP明朝B" w:eastAsia="HGP明朝B" w:hint="eastAsia"/>
          <w:sz w:val="24"/>
          <w:szCs w:val="28"/>
        </w:rPr>
        <w:t>・</w:t>
      </w:r>
      <w:r w:rsidR="00D11CAC">
        <w:rPr>
          <w:rFonts w:ascii="HGP明朝B" w:eastAsia="HGP明朝B" w:hint="eastAsia"/>
          <w:sz w:val="24"/>
          <w:szCs w:val="28"/>
        </w:rPr>
        <w:t>ワル</w:t>
      </w:r>
      <w:r w:rsidRPr="001D42AD">
        <w:rPr>
          <w:rFonts w:ascii="HGP明朝B" w:eastAsia="HGP明朝B" w:hint="eastAsia"/>
          <w:sz w:val="24"/>
          <w:szCs w:val="28"/>
        </w:rPr>
        <w:t>の原理・実技</w:t>
      </w:r>
    </w:p>
    <w:p w14:paraId="50C7DE9B" w14:textId="77777777" w:rsidR="00DC60F0" w:rsidRPr="00967CF9" w:rsidRDefault="00DC60F0" w:rsidP="00DC60F0">
      <w:pPr>
        <w:spacing w:line="0" w:lineRule="atLeast"/>
        <w:rPr>
          <w:rFonts w:ascii="HGP明朝B" w:eastAsia="HGP明朝B"/>
          <w:sz w:val="24"/>
          <w:szCs w:val="28"/>
        </w:rPr>
      </w:pPr>
    </w:p>
    <w:p w14:paraId="1EB3C7C9" w14:textId="77777777" w:rsidR="00DC60F0" w:rsidRPr="00967CF9" w:rsidRDefault="00DC60F0" w:rsidP="00DC60F0">
      <w:pPr>
        <w:spacing w:line="0" w:lineRule="atLeast"/>
        <w:rPr>
          <w:rFonts w:ascii="HGP明朝B" w:eastAsia="HGP明朝B"/>
          <w:sz w:val="24"/>
          <w:szCs w:val="28"/>
        </w:rPr>
      </w:pPr>
      <w:r w:rsidRPr="00DC60F0">
        <w:rPr>
          <w:rFonts w:ascii="HGP明朝B" w:eastAsia="HGP明朝B" w:hint="eastAsia"/>
          <w:spacing w:val="60"/>
          <w:kern w:val="0"/>
          <w:sz w:val="24"/>
          <w:szCs w:val="28"/>
          <w:fitText w:val="960" w:id="-1026356221"/>
        </w:rPr>
        <w:t>所持</w:t>
      </w:r>
      <w:r w:rsidRPr="00DC60F0">
        <w:rPr>
          <w:rFonts w:ascii="HGP明朝B" w:eastAsia="HGP明朝B" w:hint="eastAsia"/>
          <w:kern w:val="0"/>
          <w:sz w:val="24"/>
          <w:szCs w:val="28"/>
          <w:fitText w:val="960" w:id="-1026356221"/>
        </w:rPr>
        <w:t>品</w:t>
      </w:r>
      <w:r w:rsidRPr="00967CF9">
        <w:rPr>
          <w:rFonts w:ascii="HGP明朝B" w:eastAsia="HGP明朝B" w:hint="eastAsia"/>
          <w:sz w:val="24"/>
          <w:szCs w:val="28"/>
        </w:rPr>
        <w:t xml:space="preserve">　ダンスシューズ（ヒールカバー必須）ヒールの大きいものはカバーが不要です。</w:t>
      </w:r>
    </w:p>
    <w:p w14:paraId="72043DF0" w14:textId="256B0CEF" w:rsidR="00DC60F0" w:rsidRDefault="00DC60F0" w:rsidP="00DC60F0">
      <w:pPr>
        <w:spacing w:line="0" w:lineRule="atLeast"/>
        <w:ind w:firstLineChars="450" w:firstLine="1080"/>
        <w:rPr>
          <w:rFonts w:ascii="HGP明朝B" w:eastAsia="HGP明朝B"/>
          <w:sz w:val="24"/>
          <w:szCs w:val="28"/>
        </w:rPr>
      </w:pPr>
      <w:r w:rsidRPr="00967CF9">
        <w:rPr>
          <w:rFonts w:ascii="HGP明朝B" w:eastAsia="HGP明朝B" w:hint="eastAsia"/>
          <w:sz w:val="24"/>
          <w:szCs w:val="28"/>
        </w:rPr>
        <w:t>ダンススポーツ教本（</w:t>
      </w:r>
      <w:r w:rsidR="00D11CAC">
        <w:rPr>
          <w:rFonts w:ascii="HGP明朝B" w:eastAsia="HGP明朝B" w:hint="eastAsia"/>
          <w:sz w:val="24"/>
          <w:szCs w:val="28"/>
        </w:rPr>
        <w:t>ジャイブ</w:t>
      </w:r>
      <w:r w:rsidRPr="00967CF9">
        <w:rPr>
          <w:rFonts w:ascii="HGP明朝B" w:eastAsia="HGP明朝B" w:hint="eastAsia"/>
          <w:sz w:val="24"/>
          <w:szCs w:val="28"/>
        </w:rPr>
        <w:t>と</w:t>
      </w:r>
      <w:r w:rsidR="00D11CAC">
        <w:rPr>
          <w:rFonts w:ascii="HGP明朝B" w:eastAsia="HGP明朝B" w:hint="eastAsia"/>
          <w:sz w:val="24"/>
          <w:szCs w:val="28"/>
        </w:rPr>
        <w:t>ヴィエニーズ</w:t>
      </w:r>
      <w:r>
        <w:rPr>
          <w:rFonts w:ascii="HGP明朝B" w:eastAsia="HGP明朝B" w:hint="eastAsia"/>
          <w:sz w:val="24"/>
          <w:szCs w:val="28"/>
        </w:rPr>
        <w:t>・</w:t>
      </w:r>
      <w:r w:rsidR="00D11CAC">
        <w:rPr>
          <w:rFonts w:ascii="HGP明朝B" w:eastAsia="HGP明朝B" w:hint="eastAsia"/>
          <w:sz w:val="24"/>
          <w:szCs w:val="28"/>
        </w:rPr>
        <w:t>ワルツ</w:t>
      </w:r>
      <w:r w:rsidRPr="00967CF9">
        <w:rPr>
          <w:rFonts w:ascii="HGP明朝B" w:eastAsia="HGP明朝B" w:hint="eastAsia"/>
          <w:sz w:val="24"/>
          <w:szCs w:val="28"/>
        </w:rPr>
        <w:t>）と筆記用具を、ご準備ください。</w:t>
      </w:r>
    </w:p>
    <w:p w14:paraId="27C90AD0" w14:textId="77777777" w:rsidR="00DC60F0" w:rsidRDefault="00DC60F0" w:rsidP="00DC60F0">
      <w:pPr>
        <w:spacing w:line="0" w:lineRule="atLeast"/>
        <w:rPr>
          <w:rFonts w:ascii="HGP明朝B" w:eastAsia="HGP明朝B"/>
          <w:sz w:val="24"/>
          <w:szCs w:val="28"/>
        </w:rPr>
      </w:pPr>
    </w:p>
    <w:p w14:paraId="66B09352" w14:textId="03EFE736" w:rsidR="00DC60F0" w:rsidRDefault="00DC60F0" w:rsidP="00DC60F0">
      <w:pPr>
        <w:spacing w:line="0" w:lineRule="atLeast"/>
        <w:rPr>
          <w:rFonts w:ascii="HGP明朝B" w:eastAsia="HGP明朝B"/>
          <w:b/>
          <w:bCs/>
          <w:sz w:val="24"/>
          <w:szCs w:val="28"/>
        </w:rPr>
      </w:pPr>
      <w:r>
        <w:rPr>
          <w:rFonts w:ascii="HGP明朝B" w:eastAsia="HGP明朝B" w:hint="eastAsia"/>
          <w:b/>
          <w:bCs/>
          <w:sz w:val="24"/>
          <w:szCs w:val="28"/>
        </w:rPr>
        <w:t>5月</w:t>
      </w:r>
      <w:r w:rsidR="00D11CAC">
        <w:rPr>
          <w:rFonts w:ascii="HGP明朝B" w:eastAsia="HGP明朝B" w:hint="eastAsia"/>
          <w:b/>
          <w:bCs/>
          <w:sz w:val="24"/>
          <w:szCs w:val="28"/>
        </w:rPr>
        <w:t>２５</w:t>
      </w:r>
      <w:r>
        <w:rPr>
          <w:rFonts w:ascii="HGP明朝B" w:eastAsia="HGP明朝B" w:hint="eastAsia"/>
          <w:b/>
          <w:bCs/>
          <w:sz w:val="24"/>
          <w:szCs w:val="28"/>
        </w:rPr>
        <w:t>日の</w:t>
      </w:r>
      <w:r w:rsidRPr="00967CF9">
        <w:rPr>
          <w:rFonts w:ascii="HGP明朝B" w:eastAsia="HGP明朝B" w:hint="eastAsia"/>
          <w:b/>
          <w:bCs/>
          <w:sz w:val="24"/>
          <w:szCs w:val="28"/>
        </w:rPr>
        <w:t>申込</w:t>
      </w:r>
      <w:r>
        <w:rPr>
          <w:rFonts w:ascii="HGP明朝B" w:eastAsia="HGP明朝B" w:hint="eastAsia"/>
          <w:b/>
          <w:bCs/>
          <w:sz w:val="24"/>
          <w:szCs w:val="28"/>
        </w:rPr>
        <w:t>みは</w:t>
      </w:r>
      <w:r w:rsidRPr="00967CF9">
        <w:rPr>
          <w:rFonts w:ascii="HGP明朝B" w:eastAsia="HGP明朝B" w:hint="eastAsia"/>
          <w:b/>
          <w:bCs/>
          <w:sz w:val="24"/>
          <w:szCs w:val="28"/>
        </w:rPr>
        <w:t xml:space="preserve">　</w:t>
      </w:r>
      <w:r w:rsidR="002C29F7">
        <w:rPr>
          <w:rFonts w:ascii="HGP明朝B" w:eastAsia="HGP明朝B" w:hint="eastAsia"/>
          <w:b/>
          <w:bCs/>
          <w:sz w:val="24"/>
          <w:szCs w:val="28"/>
        </w:rPr>
        <w:t>４</w:t>
      </w:r>
      <w:r>
        <w:rPr>
          <w:rFonts w:ascii="HGP明朝B" w:eastAsia="HGP明朝B" w:hint="eastAsia"/>
          <w:b/>
          <w:bCs/>
          <w:sz w:val="24"/>
          <w:szCs w:val="28"/>
        </w:rPr>
        <w:t>月</w:t>
      </w:r>
      <w:r w:rsidR="002C29F7">
        <w:rPr>
          <w:rFonts w:ascii="HGP明朝B" w:eastAsia="HGP明朝B" w:hint="eastAsia"/>
          <w:b/>
          <w:bCs/>
          <w:sz w:val="24"/>
          <w:szCs w:val="28"/>
        </w:rPr>
        <w:t>４</w:t>
      </w:r>
      <w:r>
        <w:rPr>
          <w:rFonts w:ascii="HGP明朝B" w:eastAsia="HGP明朝B" w:hint="eastAsia"/>
          <w:b/>
          <w:bCs/>
          <w:sz w:val="24"/>
          <w:szCs w:val="28"/>
        </w:rPr>
        <w:t>日（</w:t>
      </w:r>
      <w:r w:rsidR="002C29F7">
        <w:rPr>
          <w:rFonts w:ascii="HGP明朝B" w:eastAsia="HGP明朝B" w:hint="eastAsia"/>
          <w:b/>
          <w:bCs/>
          <w:sz w:val="24"/>
          <w:szCs w:val="28"/>
        </w:rPr>
        <w:t>木</w:t>
      </w:r>
      <w:r>
        <w:rPr>
          <w:rFonts w:ascii="HGP明朝B" w:eastAsia="HGP明朝B" w:hint="eastAsia"/>
          <w:b/>
          <w:bCs/>
          <w:sz w:val="24"/>
          <w:szCs w:val="28"/>
        </w:rPr>
        <w:t>）～</w:t>
      </w:r>
      <w:r w:rsidR="002C29F7">
        <w:rPr>
          <w:rFonts w:ascii="HGP明朝B" w:eastAsia="HGP明朝B" w:hint="eastAsia"/>
          <w:b/>
          <w:bCs/>
          <w:sz w:val="24"/>
          <w:szCs w:val="28"/>
        </w:rPr>
        <w:t>５</w:t>
      </w:r>
      <w:r>
        <w:rPr>
          <w:rFonts w:ascii="HGP明朝B" w:eastAsia="HGP明朝B" w:hint="eastAsia"/>
          <w:b/>
          <w:bCs/>
          <w:sz w:val="24"/>
          <w:szCs w:val="28"/>
        </w:rPr>
        <w:t>月</w:t>
      </w:r>
      <w:r w:rsidR="002C29F7">
        <w:rPr>
          <w:rFonts w:ascii="HGP明朝B" w:eastAsia="HGP明朝B" w:hint="eastAsia"/>
          <w:b/>
          <w:bCs/>
          <w:sz w:val="24"/>
          <w:szCs w:val="28"/>
        </w:rPr>
        <w:t>４</w:t>
      </w:r>
      <w:r>
        <w:rPr>
          <w:rFonts w:ascii="HGP明朝B" w:eastAsia="HGP明朝B" w:hint="eastAsia"/>
          <w:b/>
          <w:bCs/>
          <w:sz w:val="24"/>
          <w:szCs w:val="28"/>
        </w:rPr>
        <w:t>日（土）</w:t>
      </w:r>
      <w:r>
        <w:rPr>
          <w:rFonts w:ascii="HGP明朝B" w:eastAsia="HGP明朝B"/>
          <w:b/>
          <w:bCs/>
          <w:sz w:val="24"/>
          <w:szCs w:val="28"/>
        </w:rPr>
        <w:t xml:space="preserve">  </w:t>
      </w:r>
      <w:r w:rsidRPr="00967CF9">
        <w:rPr>
          <w:rFonts w:ascii="HGP明朝B" w:eastAsia="HGP明朝B" w:hint="eastAsia"/>
          <w:b/>
          <w:bCs/>
          <w:sz w:val="24"/>
          <w:szCs w:val="28"/>
        </w:rPr>
        <w:t>【期日厳守】</w:t>
      </w:r>
      <w:r>
        <w:rPr>
          <w:rFonts w:ascii="HGP明朝B" w:eastAsia="HGP明朝B" w:hint="eastAsia"/>
          <w:b/>
          <w:bCs/>
          <w:sz w:val="24"/>
          <w:szCs w:val="28"/>
        </w:rPr>
        <w:t xml:space="preserve">　</w:t>
      </w:r>
    </w:p>
    <w:p w14:paraId="1F108EC0" w14:textId="77777777" w:rsidR="00DC60F0" w:rsidRDefault="00DC60F0" w:rsidP="00DC60F0">
      <w:pPr>
        <w:spacing w:line="0" w:lineRule="atLeast"/>
        <w:rPr>
          <w:rFonts w:ascii="HGP明朝B" w:eastAsia="HGP明朝B"/>
          <w:b/>
          <w:bCs/>
          <w:sz w:val="24"/>
          <w:szCs w:val="28"/>
        </w:rPr>
      </w:pPr>
    </w:p>
    <w:p w14:paraId="59412D0C" w14:textId="77777777" w:rsidR="00DC60F0" w:rsidRDefault="00DC60F0" w:rsidP="00DC60F0">
      <w:pPr>
        <w:spacing w:line="0" w:lineRule="atLeast"/>
        <w:rPr>
          <w:rFonts w:ascii="HGP明朝B" w:eastAsia="HGP明朝B"/>
          <w:b/>
          <w:bCs/>
          <w:sz w:val="24"/>
          <w:szCs w:val="28"/>
        </w:rPr>
      </w:pPr>
      <w:r w:rsidRPr="00967CF9">
        <w:rPr>
          <w:rFonts w:ascii="HGP明朝B" w:eastAsia="HGP明朝B" w:hint="eastAsia"/>
          <w:b/>
          <w:bCs/>
          <w:sz w:val="24"/>
          <w:szCs w:val="28"/>
        </w:rPr>
        <w:t>申し込み・お問い合わせ先</w:t>
      </w:r>
      <w:r>
        <w:rPr>
          <w:rFonts w:ascii="HGP明朝B" w:eastAsia="HGP明朝B" w:hint="eastAsia"/>
          <w:b/>
          <w:bCs/>
          <w:sz w:val="24"/>
          <w:szCs w:val="28"/>
        </w:rPr>
        <w:t>・</w:t>
      </w:r>
    </w:p>
    <w:p w14:paraId="346A0246" w14:textId="77777777" w:rsidR="00DC60F0" w:rsidRDefault="00DC60F0" w:rsidP="00DC60F0">
      <w:pPr>
        <w:spacing w:line="0" w:lineRule="atLeast"/>
        <w:rPr>
          <w:rFonts w:ascii="HGP明朝B" w:eastAsia="HGP明朝B"/>
          <w:sz w:val="24"/>
          <w:szCs w:val="28"/>
        </w:rPr>
      </w:pPr>
      <w:r>
        <w:rPr>
          <w:rFonts w:ascii="HGP明朝B" w:eastAsia="HGP明朝B" w:hint="eastAsia"/>
          <w:b/>
          <w:bCs/>
          <w:sz w:val="24"/>
          <w:szCs w:val="28"/>
        </w:rPr>
        <w:t>・</w:t>
      </w:r>
      <w:r w:rsidRPr="00967CF9">
        <w:rPr>
          <w:rFonts w:ascii="HGP明朝B" w:eastAsia="HGP明朝B" w:hint="eastAsia"/>
          <w:sz w:val="24"/>
          <w:szCs w:val="28"/>
        </w:rPr>
        <w:t>添付のフォームにご記入の上、ＥメールまたはFAXにて申し込みお願い致します。</w:t>
      </w:r>
    </w:p>
    <w:p w14:paraId="61E5F3E5" w14:textId="77777777" w:rsidR="00DC60F0" w:rsidRDefault="00DC60F0" w:rsidP="00DC60F0">
      <w:pPr>
        <w:spacing w:line="0" w:lineRule="atLeast"/>
        <w:ind w:right="960"/>
        <w:jc w:val="right"/>
        <w:rPr>
          <w:rFonts w:ascii="HGP明朝B" w:eastAsia="HGP明朝B"/>
          <w:sz w:val="24"/>
          <w:szCs w:val="28"/>
        </w:rPr>
      </w:pPr>
      <w:r w:rsidRPr="00967CF9">
        <w:rPr>
          <w:rFonts w:ascii="HGP明朝B" w:eastAsia="HGP明朝B" w:hint="eastAsia"/>
          <w:sz w:val="24"/>
          <w:szCs w:val="28"/>
        </w:rPr>
        <w:t>ＪＤＳＦ－ＰＤ九州ブロック技術部　吉田美智代</w:t>
      </w:r>
    </w:p>
    <w:p w14:paraId="191990F3" w14:textId="4DCA886F" w:rsidR="00465108" w:rsidRPr="00DC60F0" w:rsidRDefault="00DC60F0" w:rsidP="00DC60F0">
      <w:r w:rsidRPr="00967CF9">
        <w:rPr>
          <w:rFonts w:ascii="HGP明朝B" w:eastAsia="HGP明朝B" w:hint="eastAsia"/>
          <w:sz w:val="28"/>
          <w:szCs w:val="32"/>
        </w:rPr>
        <w:t xml:space="preserve">　</w:t>
      </w:r>
      <w:r>
        <w:rPr>
          <w:rFonts w:ascii="HGP明朝B" w:eastAsia="HGP明朝B" w:hint="eastAsia"/>
          <w:sz w:val="28"/>
          <w:szCs w:val="32"/>
        </w:rPr>
        <w:t xml:space="preserve">　　　　</w:t>
      </w:r>
      <w:r w:rsidRPr="00F37C61">
        <w:rPr>
          <w:rFonts w:ascii="HGP明朝B" w:eastAsia="HGP明朝B" w:hint="eastAsia"/>
          <w:sz w:val="36"/>
          <w:szCs w:val="40"/>
        </w:rPr>
        <w:t xml:space="preserve">　</w:t>
      </w:r>
      <w:hyperlink r:id="rId4" w:history="1">
        <w:r w:rsidRPr="00F37C61">
          <w:rPr>
            <w:rStyle w:val="a7"/>
            <w:rFonts w:ascii="HGP明朝B" w:eastAsia="HGP明朝B" w:hint="eastAsia"/>
            <w:sz w:val="32"/>
            <w:szCs w:val="36"/>
          </w:rPr>
          <w:t>yoshida431231@outlook.jp</w:t>
        </w:r>
      </w:hyperlink>
      <w:r w:rsidRPr="00F37C61">
        <w:rPr>
          <w:rStyle w:val="a7"/>
          <w:rFonts w:ascii="HGP明朝B" w:eastAsia="HGP明朝B" w:hint="eastAsia"/>
          <w:sz w:val="32"/>
          <w:szCs w:val="36"/>
        </w:rPr>
        <w:t xml:space="preserve">　</w:t>
      </w:r>
      <w:r w:rsidRPr="00F37C61">
        <w:rPr>
          <w:rFonts w:ascii="HGP明朝B" w:eastAsia="HGP明朝B" w:hint="eastAsia"/>
          <w:sz w:val="32"/>
          <w:szCs w:val="36"/>
        </w:rPr>
        <w:t xml:space="preserve">　</w:t>
      </w:r>
      <w:r w:rsidRPr="00F37C61">
        <w:rPr>
          <w:rFonts w:ascii="HGP明朝B" w:eastAsia="HGP明朝B" w:hint="eastAsia"/>
          <w:sz w:val="28"/>
          <w:szCs w:val="32"/>
        </w:rPr>
        <w:t xml:space="preserve">　　　　　　FAX　０９２―５１２－８５３３</w:t>
      </w:r>
      <w:r w:rsidRPr="00F6595D">
        <w:rPr>
          <w:rFonts w:ascii="HGP明朝B" w:eastAsia="HGP明朝B" w:hint="eastAsia"/>
          <w:sz w:val="24"/>
          <w:szCs w:val="28"/>
        </w:rPr>
        <w:t xml:space="preserve">　　</w:t>
      </w:r>
      <w:r w:rsidRPr="00967CF9">
        <w:rPr>
          <w:rFonts w:ascii="HGP明朝B" w:eastAsia="HGP明朝B" w:hint="eastAsia"/>
        </w:rPr>
        <w:t xml:space="preserve">　　　　　　　　　　</w:t>
      </w:r>
    </w:p>
    <w:sectPr w:rsidR="00465108" w:rsidRPr="00DC60F0" w:rsidSect="004751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F0"/>
    <w:rsid w:val="002C29F7"/>
    <w:rsid w:val="00465108"/>
    <w:rsid w:val="0047510B"/>
    <w:rsid w:val="005249EF"/>
    <w:rsid w:val="00A22C0A"/>
    <w:rsid w:val="00D11CAC"/>
    <w:rsid w:val="00DC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51255"/>
  <w15:chartTrackingRefBased/>
  <w15:docId w15:val="{99005DB1-3604-4470-88BB-A60E22B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0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C60F0"/>
  </w:style>
  <w:style w:type="character" w:customStyle="1" w:styleId="a4">
    <w:name w:val="挨拶文 (文字)"/>
    <w:basedOn w:val="a0"/>
    <w:link w:val="a3"/>
    <w:uiPriority w:val="99"/>
    <w:rsid w:val="00DC60F0"/>
  </w:style>
  <w:style w:type="paragraph" w:styleId="a5">
    <w:name w:val="Note Heading"/>
    <w:basedOn w:val="a"/>
    <w:next w:val="a"/>
    <w:link w:val="a6"/>
    <w:uiPriority w:val="99"/>
    <w:unhideWhenUsed/>
    <w:rsid w:val="00DC60F0"/>
    <w:pPr>
      <w:jc w:val="center"/>
    </w:pPr>
  </w:style>
  <w:style w:type="character" w:customStyle="1" w:styleId="a6">
    <w:name w:val="記 (文字)"/>
    <w:basedOn w:val="a0"/>
    <w:link w:val="a5"/>
    <w:uiPriority w:val="99"/>
    <w:rsid w:val="00DC60F0"/>
  </w:style>
  <w:style w:type="character" w:styleId="a7">
    <w:name w:val="Hyperlink"/>
    <w:basedOn w:val="a0"/>
    <w:uiPriority w:val="99"/>
    <w:unhideWhenUsed/>
    <w:rsid w:val="00DC6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shida431231@outloo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ひとみ 星野</dc:creator>
  <cp:keywords/>
  <dc:description/>
  <cp:lastModifiedBy>ひとみ 星野</cp:lastModifiedBy>
  <cp:revision>2</cp:revision>
  <cp:lastPrinted>2024-02-26T03:37:00Z</cp:lastPrinted>
  <dcterms:created xsi:type="dcterms:W3CDTF">2024-02-26T03:42:00Z</dcterms:created>
  <dcterms:modified xsi:type="dcterms:W3CDTF">2024-02-26T03:42:00Z</dcterms:modified>
</cp:coreProperties>
</file>